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94F44" w14:textId="77777777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Pink Moon Journal Prompts</w:t>
      </w:r>
    </w:p>
    <w:p w14:paraId="03929098" w14:textId="77777777" w:rsidR="00AE4DAB" w:rsidRPr="00B424F1" w:rsidRDefault="00AE4DAB" w:rsidP="00B424F1">
      <w:pPr>
        <w:pStyle w:val="NoSpacing"/>
        <w:rPr>
          <w:rFonts w:ascii="Arial" w:hAnsi="Arial" w:cs="Arial"/>
          <w:sz w:val="24"/>
          <w:szCs w:val="28"/>
        </w:rPr>
      </w:pPr>
    </w:p>
    <w:p w14:paraId="5C0DA5BD" w14:textId="77777777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Write about an area of your life where you feel ready for transformation.</w:t>
      </w:r>
    </w:p>
    <w:p w14:paraId="129C3BC6" w14:textId="6B8C5FDB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How can you</w:t>
      </w:r>
      <w:r w:rsidRPr="00B424F1">
        <w:rPr>
          <w:rFonts w:ascii="Arial" w:hAnsi="Arial" w:cs="Arial"/>
          <w:sz w:val="24"/>
          <w:szCs w:val="28"/>
        </w:rPr>
        <w:t xml:space="preserve"> nurture more love and compassion in your relationships</w:t>
      </w:r>
      <w:r w:rsidRPr="00B424F1">
        <w:rPr>
          <w:rFonts w:ascii="Arial" w:hAnsi="Arial" w:cs="Arial"/>
          <w:sz w:val="24"/>
          <w:szCs w:val="28"/>
        </w:rPr>
        <w:t>?</w:t>
      </w:r>
    </w:p>
    <w:p w14:paraId="0EADD4ED" w14:textId="77777777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Write a list of 5 ways you can show yourself more love and kindness.</w:t>
      </w:r>
    </w:p>
    <w:p w14:paraId="3DCE5234" w14:textId="77777777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What does emotional healing look like for you right now?</w:t>
      </w:r>
    </w:p>
    <w:p w14:paraId="0BEEDAB6" w14:textId="77777777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Write about how the energy of the Pink Moon can help you heal emotional wounds.</w:t>
      </w:r>
    </w:p>
    <w:p w14:paraId="65492825" w14:textId="77777777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How can you use the Pink Moon’s energy to create deeper connections with others?</w:t>
      </w:r>
    </w:p>
    <w:p w14:paraId="4295FDD7" w14:textId="77777777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Write a list of 5 things you are ready to let go of to welcome transformation.</w:t>
      </w:r>
    </w:p>
    <w:p w14:paraId="17833849" w14:textId="0F37F840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Reflect on how you can align with the Pink Moon’s energy to support your personal growth.</w:t>
      </w:r>
    </w:p>
    <w:p w14:paraId="6D23176A" w14:textId="77777777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Write a stream of consciousness about what transformation means to you during this moon.</w:t>
      </w:r>
    </w:p>
    <w:p w14:paraId="7C8749B1" w14:textId="7DD75696" w:rsidR="00B424F1" w:rsidRPr="00B424F1" w:rsidRDefault="00B424F1" w:rsidP="00B424F1">
      <w:pPr>
        <w:pStyle w:val="NoSpacing"/>
        <w:rPr>
          <w:rFonts w:ascii="Arial" w:hAnsi="Arial" w:cs="Arial"/>
          <w:sz w:val="24"/>
          <w:szCs w:val="28"/>
        </w:rPr>
      </w:pPr>
      <w:r w:rsidRPr="00B424F1">
        <w:rPr>
          <w:rFonts w:ascii="Arial" w:hAnsi="Arial" w:cs="Arial"/>
          <w:sz w:val="24"/>
          <w:szCs w:val="28"/>
        </w:rPr>
        <w:t>Reflect on the areas of your life where you need to invite more love and peace.</w:t>
      </w:r>
    </w:p>
    <w:sectPr w:rsidR="00B424F1" w:rsidRPr="00B42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4F1"/>
    <w:rsid w:val="001E3013"/>
    <w:rsid w:val="00592605"/>
    <w:rsid w:val="00AE4DAB"/>
    <w:rsid w:val="00B424F1"/>
    <w:rsid w:val="00CC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2D38C"/>
  <w15:chartTrackingRefBased/>
  <w15:docId w15:val="{9D6C55E4-1C59-4AAC-9748-8E4179003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24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24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24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24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24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24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24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24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24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424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24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24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24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24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24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24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24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24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24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24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24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24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24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24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24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24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24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24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24F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2024-10-12T22:10:00Z</dcterms:created>
  <dcterms:modified xsi:type="dcterms:W3CDTF">2024-10-12T22:24:00Z</dcterms:modified>
</cp:coreProperties>
</file>